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Light"/>
        <w:tblW w:w="5000" w:type="pct"/>
        <w:tblLook w:val="0620" w:firstRow="1" w:lastRow="0" w:firstColumn="0" w:lastColumn="0" w:noHBand="1" w:noVBand="1"/>
      </w:tblPr>
      <w:tblGrid>
        <w:gridCol w:w="5040"/>
        <w:gridCol w:w="5040"/>
      </w:tblGrid>
      <w:tr w:rsidR="00856C35" w:rsidTr="00602863">
        <w:trPr>
          <w:cnfStyle w:val="100000000000" w:firstRow="1" w:lastRow="0" w:firstColumn="0" w:lastColumn="0" w:oddVBand="0" w:evenVBand="0" w:oddHBand="0" w:evenHBand="0" w:firstRowFirstColumn="0" w:firstRowLastColumn="0" w:lastRowFirstColumn="0" w:lastRowLastColumn="0"/>
        </w:trPr>
        <w:tc>
          <w:tcPr>
            <w:tcW w:w="4428" w:type="dxa"/>
          </w:tcPr>
          <w:p w:rsidR="00856C35" w:rsidRDefault="005B6C29" w:rsidP="00856C35">
            <w:r>
              <w:rPr>
                <w:noProof/>
              </w:rPr>
              <w:drawing>
                <wp:anchor distT="0" distB="0" distL="114300" distR="114300" simplePos="0" relativeHeight="251658240" behindDoc="0" locked="0" layoutInCell="1" allowOverlap="1" wp14:anchorId="52D855BB" wp14:editId="505DD8AD">
                  <wp:simplePos x="0" y="0"/>
                  <wp:positionH relativeFrom="column">
                    <wp:posOffset>140335</wp:posOffset>
                  </wp:positionH>
                  <wp:positionV relativeFrom="paragraph">
                    <wp:posOffset>-194310</wp:posOffset>
                  </wp:positionV>
                  <wp:extent cx="1983740" cy="11607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Logo in Color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3740" cy="1160780"/>
                          </a:xfrm>
                          <a:prstGeom prst="rect">
                            <a:avLst/>
                          </a:prstGeom>
                        </pic:spPr>
                      </pic:pic>
                    </a:graphicData>
                  </a:graphic>
                  <wp14:sizeRelH relativeFrom="margin">
                    <wp14:pctWidth>0</wp14:pctWidth>
                  </wp14:sizeRelH>
                  <wp14:sizeRelV relativeFrom="margin">
                    <wp14:pctHeight>0</wp14:pctHeight>
                  </wp14:sizeRelV>
                </wp:anchor>
              </w:drawing>
            </w:r>
          </w:p>
        </w:tc>
        <w:tc>
          <w:tcPr>
            <w:tcW w:w="4428" w:type="dxa"/>
          </w:tcPr>
          <w:p w:rsidR="005B6C29" w:rsidRDefault="005B6C29" w:rsidP="005B6C29">
            <w:pPr>
              <w:pStyle w:val="CompanyName"/>
              <w:jc w:val="center"/>
            </w:pPr>
          </w:p>
          <w:p w:rsidR="00856C35" w:rsidRDefault="00891C14" w:rsidP="005B6C29">
            <w:pPr>
              <w:pStyle w:val="CompanyName"/>
              <w:jc w:val="center"/>
            </w:pPr>
            <w:r>
              <w:t>Trinity Lutheran Church</w:t>
            </w:r>
            <w:r w:rsidR="005B6C29">
              <w:t xml:space="preserve"> Scholarship  Application</w:t>
            </w:r>
          </w:p>
          <w:p w:rsidR="00891C14" w:rsidRDefault="00891C14" w:rsidP="00856C35">
            <w:pPr>
              <w:pStyle w:val="CompanyName"/>
            </w:pPr>
          </w:p>
        </w:tc>
      </w:tr>
    </w:tbl>
    <w:p w:rsidR="00856C35" w:rsidRDefault="00856C35" w:rsidP="00856C35">
      <w:pPr>
        <w:pStyle w:val="Heading2"/>
      </w:pPr>
      <w:r w:rsidRPr="00856C35">
        <w:t>Applicant Information</w:t>
      </w:r>
    </w:p>
    <w:tbl>
      <w:tblPr>
        <w:tblStyle w:val="PlainTable3"/>
        <w:tblW w:w="4085" w:type="pct"/>
        <w:tblLayout w:type="fixed"/>
        <w:tblLook w:val="0620" w:firstRow="1" w:lastRow="0" w:firstColumn="0" w:lastColumn="0" w:noHBand="1" w:noVBand="1"/>
      </w:tblPr>
      <w:tblGrid>
        <w:gridCol w:w="1081"/>
        <w:gridCol w:w="2940"/>
        <w:gridCol w:w="2865"/>
        <w:gridCol w:w="668"/>
        <w:gridCol w:w="681"/>
      </w:tblGrid>
      <w:tr w:rsidR="005F4E3F" w:rsidRPr="005114CE" w:rsidTr="005F4E3F">
        <w:trPr>
          <w:cnfStyle w:val="100000000000" w:firstRow="1" w:lastRow="0" w:firstColumn="0" w:lastColumn="0" w:oddVBand="0" w:evenVBand="0" w:oddHBand="0" w:evenHBand="0" w:firstRowFirstColumn="0" w:firstRowLastColumn="0" w:lastRowFirstColumn="0" w:lastRowLastColumn="0"/>
          <w:trHeight w:val="432"/>
        </w:trPr>
        <w:tc>
          <w:tcPr>
            <w:tcW w:w="1081" w:type="dxa"/>
          </w:tcPr>
          <w:p w:rsidR="005F4E3F" w:rsidRDefault="005F4E3F" w:rsidP="00490804"/>
          <w:p w:rsidR="005F4E3F" w:rsidRDefault="005F4E3F" w:rsidP="00490804"/>
          <w:p w:rsidR="005F4E3F" w:rsidRDefault="005F4E3F" w:rsidP="00490804"/>
          <w:p w:rsidR="005F4E3F" w:rsidRPr="005114CE" w:rsidRDefault="005F4E3F" w:rsidP="00490804">
            <w:r w:rsidRPr="00D6155E">
              <w:t>Full Name</w:t>
            </w:r>
            <w:r w:rsidRPr="005114CE">
              <w:t>:</w:t>
            </w:r>
          </w:p>
        </w:tc>
        <w:tc>
          <w:tcPr>
            <w:tcW w:w="2940" w:type="dxa"/>
            <w:tcBorders>
              <w:bottom w:val="single" w:sz="4" w:space="0" w:color="auto"/>
            </w:tcBorders>
          </w:tcPr>
          <w:p w:rsidR="005F4E3F" w:rsidRPr="009C220D" w:rsidRDefault="005F4E3F" w:rsidP="00440CD8">
            <w:pPr>
              <w:pStyle w:val="FieldText"/>
            </w:pPr>
          </w:p>
        </w:tc>
        <w:tc>
          <w:tcPr>
            <w:tcW w:w="2865" w:type="dxa"/>
            <w:tcBorders>
              <w:bottom w:val="single" w:sz="4" w:space="0" w:color="auto"/>
            </w:tcBorders>
          </w:tcPr>
          <w:p w:rsidR="005F4E3F" w:rsidRPr="009C220D" w:rsidRDefault="005F4E3F" w:rsidP="00440CD8">
            <w:pPr>
              <w:pStyle w:val="FieldText"/>
            </w:pPr>
          </w:p>
        </w:tc>
        <w:tc>
          <w:tcPr>
            <w:tcW w:w="668" w:type="dxa"/>
            <w:tcBorders>
              <w:bottom w:val="single" w:sz="4" w:space="0" w:color="auto"/>
            </w:tcBorders>
          </w:tcPr>
          <w:p w:rsidR="005F4E3F" w:rsidRPr="009C220D" w:rsidRDefault="005F4E3F" w:rsidP="00440CD8">
            <w:pPr>
              <w:pStyle w:val="FieldText"/>
            </w:pPr>
          </w:p>
        </w:tc>
        <w:tc>
          <w:tcPr>
            <w:tcW w:w="681" w:type="dxa"/>
          </w:tcPr>
          <w:p w:rsidR="005F4E3F" w:rsidRPr="005114CE" w:rsidRDefault="005F4E3F" w:rsidP="00490804">
            <w:pPr>
              <w:pStyle w:val="Heading4"/>
              <w:outlineLvl w:val="3"/>
            </w:pPr>
          </w:p>
        </w:tc>
      </w:tr>
      <w:tr w:rsidR="005F4E3F" w:rsidRPr="005114CE" w:rsidTr="005F4E3F">
        <w:tc>
          <w:tcPr>
            <w:tcW w:w="1081" w:type="dxa"/>
          </w:tcPr>
          <w:p w:rsidR="005F4E3F" w:rsidRPr="00D6155E" w:rsidRDefault="005F4E3F" w:rsidP="00440CD8"/>
        </w:tc>
        <w:tc>
          <w:tcPr>
            <w:tcW w:w="2940" w:type="dxa"/>
            <w:tcBorders>
              <w:top w:val="single" w:sz="4" w:space="0" w:color="auto"/>
            </w:tcBorders>
          </w:tcPr>
          <w:p w:rsidR="005F4E3F" w:rsidRPr="00490804" w:rsidRDefault="005F4E3F" w:rsidP="00490804">
            <w:pPr>
              <w:pStyle w:val="Heading3"/>
              <w:outlineLvl w:val="2"/>
            </w:pPr>
            <w:r w:rsidRPr="00490804">
              <w:t>Last</w:t>
            </w:r>
          </w:p>
        </w:tc>
        <w:tc>
          <w:tcPr>
            <w:tcW w:w="2865" w:type="dxa"/>
            <w:tcBorders>
              <w:top w:val="single" w:sz="4" w:space="0" w:color="auto"/>
            </w:tcBorders>
          </w:tcPr>
          <w:p w:rsidR="005F4E3F" w:rsidRPr="00490804" w:rsidRDefault="005F4E3F" w:rsidP="00490804">
            <w:pPr>
              <w:pStyle w:val="Heading3"/>
              <w:outlineLvl w:val="2"/>
            </w:pPr>
            <w:r w:rsidRPr="00490804">
              <w:t>First</w:t>
            </w:r>
          </w:p>
        </w:tc>
        <w:tc>
          <w:tcPr>
            <w:tcW w:w="668" w:type="dxa"/>
            <w:tcBorders>
              <w:top w:val="single" w:sz="4" w:space="0" w:color="auto"/>
            </w:tcBorders>
          </w:tcPr>
          <w:p w:rsidR="005F4E3F" w:rsidRPr="00490804" w:rsidRDefault="005F4E3F" w:rsidP="00490804">
            <w:pPr>
              <w:pStyle w:val="Heading3"/>
              <w:outlineLvl w:val="2"/>
            </w:pPr>
            <w:r w:rsidRPr="00490804">
              <w:t>M.I.</w:t>
            </w:r>
          </w:p>
        </w:tc>
        <w:tc>
          <w:tcPr>
            <w:tcW w:w="681" w:type="dxa"/>
          </w:tcPr>
          <w:p w:rsidR="005F4E3F" w:rsidRPr="005114CE" w:rsidRDefault="005F4E3F" w:rsidP="00856C35"/>
        </w:tc>
      </w:tr>
    </w:tbl>
    <w:p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A82BA3"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5B6C29" w:rsidRDefault="005B6C29" w:rsidP="00490804"/>
          <w:p w:rsidR="00A82BA3" w:rsidRPr="005114CE" w:rsidRDefault="00A82BA3" w:rsidP="00490804">
            <w:r w:rsidRPr="005114CE">
              <w:t>Address:</w:t>
            </w:r>
          </w:p>
        </w:tc>
        <w:tc>
          <w:tcPr>
            <w:tcW w:w="7199" w:type="dxa"/>
            <w:gridSpan w:val="2"/>
            <w:tcBorders>
              <w:bottom w:val="single" w:sz="4" w:space="0" w:color="auto"/>
            </w:tcBorders>
          </w:tcPr>
          <w:p w:rsidR="00A82BA3" w:rsidRPr="00FF1313" w:rsidRDefault="00A82BA3" w:rsidP="00440CD8">
            <w:pPr>
              <w:pStyle w:val="FieldText"/>
            </w:pPr>
          </w:p>
        </w:tc>
        <w:tc>
          <w:tcPr>
            <w:tcW w:w="1800" w:type="dxa"/>
            <w:tcBorders>
              <w:bottom w:val="single" w:sz="4" w:space="0" w:color="auto"/>
            </w:tcBorders>
          </w:tcPr>
          <w:p w:rsidR="00A82BA3" w:rsidRPr="00FF1313" w:rsidRDefault="00A82BA3" w:rsidP="00440CD8">
            <w:pPr>
              <w:pStyle w:val="FieldText"/>
            </w:pPr>
          </w:p>
        </w:tc>
      </w:tr>
      <w:tr w:rsidR="00C76039" w:rsidRPr="005114CE" w:rsidTr="00FF1313">
        <w:trPr>
          <w:trHeight w:val="288"/>
        </w:trPr>
        <w:tc>
          <w:tcPr>
            <w:tcW w:w="1081" w:type="dxa"/>
          </w:tcPr>
          <w:p w:rsidR="00C76039" w:rsidRPr="005114CE" w:rsidRDefault="00C76039">
            <w:pPr>
              <w:rPr>
                <w:szCs w:val="19"/>
              </w:rPr>
            </w:pPr>
          </w:p>
        </w:tc>
        <w:tc>
          <w:tcPr>
            <w:tcW w:w="5805" w:type="dxa"/>
            <w:tcBorders>
              <w:bottom w:val="single" w:sz="4" w:space="0" w:color="auto"/>
            </w:tcBorders>
          </w:tcPr>
          <w:p w:rsidR="00C76039" w:rsidRDefault="00C76039" w:rsidP="00440CD8">
            <w:pPr>
              <w:pStyle w:val="FieldText"/>
            </w:pPr>
          </w:p>
          <w:p w:rsidR="00E11E23" w:rsidRDefault="00E11E23" w:rsidP="00440CD8">
            <w:pPr>
              <w:pStyle w:val="FieldText"/>
            </w:pPr>
          </w:p>
          <w:p w:rsidR="005B6C29" w:rsidRPr="009C220D" w:rsidRDefault="005B6C29" w:rsidP="00440CD8">
            <w:pPr>
              <w:pStyle w:val="FieldText"/>
            </w:pPr>
          </w:p>
        </w:tc>
        <w:tc>
          <w:tcPr>
            <w:tcW w:w="1394" w:type="dxa"/>
            <w:tcBorders>
              <w:bottom w:val="single" w:sz="4" w:space="0" w:color="auto"/>
            </w:tcBorders>
          </w:tcPr>
          <w:p w:rsidR="00C76039" w:rsidRPr="005114CE" w:rsidRDefault="00C76039" w:rsidP="00440CD8">
            <w:pPr>
              <w:pStyle w:val="FieldText"/>
            </w:pPr>
          </w:p>
        </w:tc>
        <w:tc>
          <w:tcPr>
            <w:tcW w:w="1800" w:type="dxa"/>
            <w:tcBorders>
              <w:bottom w:val="single" w:sz="4" w:space="0" w:color="auto"/>
            </w:tcBorders>
          </w:tcPr>
          <w:p w:rsidR="00C76039" w:rsidRPr="005114CE" w:rsidRDefault="00C76039" w:rsidP="00440CD8">
            <w:pPr>
              <w:pStyle w:val="FieldText"/>
            </w:pPr>
          </w:p>
        </w:tc>
      </w:tr>
      <w:tr w:rsidR="00856C35" w:rsidRPr="005114CE" w:rsidTr="00FF1313">
        <w:trPr>
          <w:trHeight w:val="288"/>
        </w:trPr>
        <w:tc>
          <w:tcPr>
            <w:tcW w:w="1081" w:type="dxa"/>
          </w:tcPr>
          <w:p w:rsidR="00856C35" w:rsidRPr="005114CE" w:rsidRDefault="00856C35">
            <w:pPr>
              <w:rPr>
                <w:szCs w:val="19"/>
              </w:rPr>
            </w:pPr>
          </w:p>
        </w:tc>
        <w:tc>
          <w:tcPr>
            <w:tcW w:w="5805" w:type="dxa"/>
            <w:tcBorders>
              <w:top w:val="single" w:sz="4" w:space="0" w:color="auto"/>
            </w:tcBorders>
          </w:tcPr>
          <w:p w:rsidR="00856C35" w:rsidRPr="00490804" w:rsidRDefault="00856C35" w:rsidP="00490804">
            <w:pPr>
              <w:pStyle w:val="Heading3"/>
              <w:outlineLvl w:val="2"/>
            </w:pPr>
            <w:r w:rsidRPr="00490804">
              <w:t>City</w:t>
            </w:r>
          </w:p>
        </w:tc>
        <w:tc>
          <w:tcPr>
            <w:tcW w:w="1394" w:type="dxa"/>
            <w:tcBorders>
              <w:top w:val="single" w:sz="4" w:space="0" w:color="auto"/>
            </w:tcBorders>
          </w:tcPr>
          <w:p w:rsidR="00856C35" w:rsidRPr="00490804" w:rsidRDefault="00856C35" w:rsidP="00490804">
            <w:pPr>
              <w:pStyle w:val="Heading3"/>
              <w:outlineLvl w:val="2"/>
            </w:pPr>
            <w:r w:rsidRPr="00490804">
              <w:t>State</w:t>
            </w:r>
          </w:p>
        </w:tc>
        <w:tc>
          <w:tcPr>
            <w:tcW w:w="1800" w:type="dxa"/>
            <w:tcBorders>
              <w:top w:val="single" w:sz="4" w:space="0" w:color="auto"/>
            </w:tcBorders>
          </w:tcPr>
          <w:p w:rsidR="00856C35" w:rsidRPr="00490804" w:rsidRDefault="00856C35" w:rsidP="00490804">
            <w:pPr>
              <w:pStyle w:val="Heading3"/>
              <w:outlineLvl w:val="2"/>
            </w:pPr>
            <w:r w:rsidRPr="00490804">
              <w:t>ZIP Code</w:t>
            </w:r>
          </w:p>
        </w:tc>
      </w:tr>
    </w:tbl>
    <w:p w:rsidR="00856C35" w:rsidRDefault="00856C35"/>
    <w:p w:rsidR="00E11E23" w:rsidRDefault="00E11E23"/>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841645" w:rsidRPr="005114CE" w:rsidRDefault="00841645" w:rsidP="00490804">
            <w:r w:rsidRPr="005114CE">
              <w:t>Phone:</w:t>
            </w:r>
          </w:p>
        </w:tc>
        <w:tc>
          <w:tcPr>
            <w:tcW w:w="3690" w:type="dxa"/>
            <w:tcBorders>
              <w:bottom w:val="single" w:sz="4" w:space="0" w:color="auto"/>
            </w:tcBorders>
          </w:tcPr>
          <w:p w:rsidR="005B6C29" w:rsidRPr="009C220D" w:rsidRDefault="005B6C29" w:rsidP="00856C35">
            <w:pPr>
              <w:pStyle w:val="FieldText"/>
            </w:pPr>
          </w:p>
        </w:tc>
        <w:tc>
          <w:tcPr>
            <w:tcW w:w="720" w:type="dxa"/>
          </w:tcPr>
          <w:p w:rsidR="00841645" w:rsidRPr="005114CE" w:rsidRDefault="00C92A3C" w:rsidP="00490804">
            <w:pPr>
              <w:pStyle w:val="Heading4"/>
              <w:outlineLvl w:val="3"/>
            </w:pPr>
            <w:r>
              <w:t>E</w:t>
            </w:r>
            <w:r w:rsidR="003A41A1">
              <w:t>mail</w:t>
            </w:r>
          </w:p>
        </w:tc>
        <w:tc>
          <w:tcPr>
            <w:tcW w:w="4590" w:type="dxa"/>
            <w:tcBorders>
              <w:bottom w:val="single" w:sz="4" w:space="0" w:color="auto"/>
            </w:tcBorders>
          </w:tcPr>
          <w:p w:rsidR="00841645" w:rsidRPr="009C220D" w:rsidRDefault="00841645" w:rsidP="00440CD8">
            <w:pPr>
              <w:pStyle w:val="FieldText"/>
            </w:pPr>
          </w:p>
        </w:tc>
      </w:tr>
    </w:tbl>
    <w:p w:rsidR="00856C35" w:rsidRDefault="00856C35"/>
    <w:p w:rsidR="005F4E3F" w:rsidRDefault="005F4E3F" w:rsidP="005F4E3F">
      <w:pPr>
        <w:pStyle w:val="Heading2"/>
      </w:pPr>
      <w:r>
        <w:t>School Information</w:t>
      </w:r>
    </w:p>
    <w:p w:rsidR="005F4E3F" w:rsidRDefault="005F4E3F" w:rsidP="005F4E3F">
      <w:pPr>
        <w:pStyle w:val="Italic"/>
        <w:ind w:left="720"/>
      </w:pPr>
    </w:p>
    <w:tbl>
      <w:tblPr>
        <w:tblStyle w:val="PlainTable3"/>
        <w:tblW w:w="5000" w:type="pct"/>
        <w:tblLayout w:type="fixed"/>
        <w:tblLook w:val="0620" w:firstRow="1" w:lastRow="0" w:firstColumn="0" w:lastColumn="0" w:noHBand="1" w:noVBand="1"/>
      </w:tblPr>
      <w:tblGrid>
        <w:gridCol w:w="1081"/>
        <w:gridCol w:w="269"/>
        <w:gridCol w:w="2671"/>
        <w:gridCol w:w="2865"/>
        <w:gridCol w:w="668"/>
        <w:gridCol w:w="726"/>
        <w:gridCol w:w="1800"/>
      </w:tblGrid>
      <w:tr w:rsidR="005F4E3F" w:rsidRPr="005114CE" w:rsidTr="00E11E23">
        <w:trPr>
          <w:gridAfter w:val="2"/>
          <w:cnfStyle w:val="100000000000" w:firstRow="1" w:lastRow="0" w:firstColumn="0" w:lastColumn="0" w:oddVBand="0" w:evenVBand="0" w:oddHBand="0" w:evenHBand="0" w:firstRowFirstColumn="0" w:firstRowLastColumn="0" w:lastRowFirstColumn="0" w:lastRowLastColumn="0"/>
          <w:wAfter w:w="2526" w:type="dxa"/>
          <w:trHeight w:val="432"/>
        </w:trPr>
        <w:tc>
          <w:tcPr>
            <w:tcW w:w="1350" w:type="dxa"/>
            <w:gridSpan w:val="2"/>
          </w:tcPr>
          <w:p w:rsidR="005F4E3F" w:rsidRPr="005114CE" w:rsidRDefault="005F4E3F" w:rsidP="005F4E3F">
            <w:r>
              <w:t>School Name</w:t>
            </w:r>
            <w:r w:rsidRPr="00D6155E">
              <w:t xml:space="preserve"> </w:t>
            </w:r>
            <w:r w:rsidRPr="005114CE">
              <w:t>:</w:t>
            </w:r>
          </w:p>
        </w:tc>
        <w:tc>
          <w:tcPr>
            <w:tcW w:w="2671" w:type="dxa"/>
            <w:tcBorders>
              <w:bottom w:val="single" w:sz="4" w:space="0" w:color="auto"/>
            </w:tcBorders>
          </w:tcPr>
          <w:p w:rsidR="005F4E3F" w:rsidRPr="009C220D" w:rsidRDefault="005F4E3F" w:rsidP="009E12E2">
            <w:pPr>
              <w:pStyle w:val="FieldText"/>
            </w:pPr>
          </w:p>
        </w:tc>
        <w:tc>
          <w:tcPr>
            <w:tcW w:w="2865" w:type="dxa"/>
            <w:tcBorders>
              <w:bottom w:val="single" w:sz="4" w:space="0" w:color="auto"/>
            </w:tcBorders>
          </w:tcPr>
          <w:p w:rsidR="005F4E3F" w:rsidRPr="009C220D" w:rsidRDefault="005F4E3F" w:rsidP="009E12E2">
            <w:pPr>
              <w:pStyle w:val="FieldText"/>
            </w:pPr>
          </w:p>
        </w:tc>
        <w:tc>
          <w:tcPr>
            <w:tcW w:w="668" w:type="dxa"/>
            <w:tcBorders>
              <w:bottom w:val="single" w:sz="4" w:space="0" w:color="auto"/>
            </w:tcBorders>
          </w:tcPr>
          <w:p w:rsidR="005F4E3F" w:rsidRPr="009C220D" w:rsidRDefault="005F4E3F" w:rsidP="009E12E2">
            <w:pPr>
              <w:pStyle w:val="FieldText"/>
            </w:pPr>
          </w:p>
        </w:tc>
      </w:tr>
      <w:tr w:rsidR="005F4E3F" w:rsidRPr="005114CE" w:rsidTr="00E11E23">
        <w:trPr>
          <w:gridAfter w:val="2"/>
          <w:wAfter w:w="2526" w:type="dxa"/>
          <w:trHeight w:val="233"/>
        </w:trPr>
        <w:tc>
          <w:tcPr>
            <w:tcW w:w="1350" w:type="dxa"/>
            <w:gridSpan w:val="2"/>
          </w:tcPr>
          <w:p w:rsidR="005F4E3F" w:rsidRPr="00D6155E" w:rsidRDefault="005F4E3F" w:rsidP="009E12E2"/>
        </w:tc>
        <w:tc>
          <w:tcPr>
            <w:tcW w:w="2671" w:type="dxa"/>
            <w:tcBorders>
              <w:top w:val="single" w:sz="4" w:space="0" w:color="auto"/>
            </w:tcBorders>
          </w:tcPr>
          <w:p w:rsidR="005F4E3F" w:rsidRPr="00490804" w:rsidRDefault="005F4E3F" w:rsidP="009E12E2">
            <w:pPr>
              <w:pStyle w:val="Heading3"/>
              <w:outlineLvl w:val="2"/>
            </w:pPr>
          </w:p>
        </w:tc>
        <w:tc>
          <w:tcPr>
            <w:tcW w:w="2865" w:type="dxa"/>
            <w:tcBorders>
              <w:top w:val="single" w:sz="4" w:space="0" w:color="auto"/>
            </w:tcBorders>
          </w:tcPr>
          <w:p w:rsidR="005F4E3F" w:rsidRPr="00490804" w:rsidRDefault="005F4E3F" w:rsidP="009E12E2">
            <w:pPr>
              <w:pStyle w:val="Heading3"/>
              <w:outlineLvl w:val="2"/>
            </w:pPr>
          </w:p>
        </w:tc>
        <w:tc>
          <w:tcPr>
            <w:tcW w:w="668" w:type="dxa"/>
            <w:tcBorders>
              <w:top w:val="single" w:sz="4" w:space="0" w:color="auto"/>
            </w:tcBorders>
          </w:tcPr>
          <w:p w:rsidR="005F4E3F" w:rsidRPr="00490804" w:rsidRDefault="005F4E3F" w:rsidP="009E12E2">
            <w:pPr>
              <w:pStyle w:val="Heading3"/>
              <w:outlineLvl w:val="2"/>
            </w:pPr>
          </w:p>
        </w:tc>
      </w:tr>
      <w:tr w:rsidR="005F4E3F" w:rsidRPr="005114CE" w:rsidTr="00E11E23">
        <w:trPr>
          <w:trHeight w:val="288"/>
        </w:trPr>
        <w:tc>
          <w:tcPr>
            <w:tcW w:w="1081" w:type="dxa"/>
          </w:tcPr>
          <w:p w:rsidR="005F4E3F" w:rsidRDefault="005F4E3F" w:rsidP="009E12E2"/>
          <w:p w:rsidR="005F4E3F" w:rsidRPr="005114CE" w:rsidRDefault="005F4E3F" w:rsidP="009E12E2">
            <w:r w:rsidRPr="005114CE">
              <w:t>Address:</w:t>
            </w:r>
          </w:p>
        </w:tc>
        <w:tc>
          <w:tcPr>
            <w:tcW w:w="7199" w:type="dxa"/>
            <w:gridSpan w:val="5"/>
            <w:tcBorders>
              <w:bottom w:val="single" w:sz="4" w:space="0" w:color="auto"/>
            </w:tcBorders>
          </w:tcPr>
          <w:p w:rsidR="005F4E3F" w:rsidRPr="00FF1313" w:rsidRDefault="005F4E3F" w:rsidP="009E12E2">
            <w:pPr>
              <w:pStyle w:val="FieldText"/>
            </w:pPr>
            <w:bookmarkStart w:id="0" w:name="_GoBack"/>
            <w:bookmarkEnd w:id="0"/>
          </w:p>
        </w:tc>
        <w:tc>
          <w:tcPr>
            <w:tcW w:w="1800" w:type="dxa"/>
            <w:tcBorders>
              <w:bottom w:val="single" w:sz="4" w:space="0" w:color="auto"/>
            </w:tcBorders>
          </w:tcPr>
          <w:p w:rsidR="005F4E3F" w:rsidRPr="00FF1313" w:rsidRDefault="005F4E3F" w:rsidP="009E12E2">
            <w:pPr>
              <w:pStyle w:val="FieldText"/>
            </w:pPr>
          </w:p>
        </w:tc>
      </w:tr>
      <w:tr w:rsidR="005F4E3F" w:rsidRPr="005114CE" w:rsidTr="00E11E23">
        <w:tc>
          <w:tcPr>
            <w:tcW w:w="1081" w:type="dxa"/>
          </w:tcPr>
          <w:p w:rsidR="005F4E3F" w:rsidRPr="005114CE" w:rsidRDefault="005F4E3F" w:rsidP="009E12E2"/>
        </w:tc>
        <w:tc>
          <w:tcPr>
            <w:tcW w:w="7199" w:type="dxa"/>
            <w:gridSpan w:val="5"/>
            <w:tcBorders>
              <w:top w:val="single" w:sz="4" w:space="0" w:color="auto"/>
            </w:tcBorders>
          </w:tcPr>
          <w:p w:rsidR="005F4E3F" w:rsidRDefault="005F4E3F" w:rsidP="009E12E2">
            <w:pPr>
              <w:pStyle w:val="Heading3"/>
              <w:outlineLvl w:val="2"/>
            </w:pPr>
          </w:p>
          <w:p w:rsidR="00E11E23" w:rsidRPr="00E11E23" w:rsidRDefault="00E11E23" w:rsidP="00E11E23"/>
        </w:tc>
        <w:tc>
          <w:tcPr>
            <w:tcW w:w="1800" w:type="dxa"/>
            <w:tcBorders>
              <w:top w:val="single" w:sz="4" w:space="0" w:color="auto"/>
            </w:tcBorders>
          </w:tcPr>
          <w:p w:rsidR="005F4E3F" w:rsidRDefault="005F4E3F" w:rsidP="009E12E2">
            <w:pPr>
              <w:pStyle w:val="Heading3"/>
              <w:outlineLvl w:val="2"/>
            </w:pPr>
          </w:p>
          <w:p w:rsidR="00E11E23" w:rsidRPr="00E11E23" w:rsidRDefault="00E11E23" w:rsidP="00E11E23"/>
        </w:tc>
      </w:tr>
      <w:tr w:rsidR="005F4E3F" w:rsidRPr="005114CE" w:rsidTr="00E11E23">
        <w:trPr>
          <w:trHeight w:val="288"/>
        </w:trPr>
        <w:tc>
          <w:tcPr>
            <w:tcW w:w="1081" w:type="dxa"/>
          </w:tcPr>
          <w:p w:rsidR="005F4E3F" w:rsidRPr="005114CE" w:rsidRDefault="005F4E3F" w:rsidP="009E12E2">
            <w:pPr>
              <w:rPr>
                <w:szCs w:val="19"/>
              </w:rPr>
            </w:pPr>
          </w:p>
        </w:tc>
        <w:tc>
          <w:tcPr>
            <w:tcW w:w="5805" w:type="dxa"/>
            <w:gridSpan w:val="3"/>
            <w:tcBorders>
              <w:bottom w:val="single" w:sz="4" w:space="0" w:color="auto"/>
            </w:tcBorders>
          </w:tcPr>
          <w:p w:rsidR="005F4E3F" w:rsidRDefault="005F4E3F" w:rsidP="009E12E2">
            <w:pPr>
              <w:pStyle w:val="FieldText"/>
            </w:pPr>
          </w:p>
          <w:p w:rsidR="005F4E3F" w:rsidRPr="009C220D" w:rsidRDefault="005F4E3F" w:rsidP="009E12E2">
            <w:pPr>
              <w:pStyle w:val="FieldText"/>
            </w:pPr>
          </w:p>
        </w:tc>
        <w:tc>
          <w:tcPr>
            <w:tcW w:w="1394" w:type="dxa"/>
            <w:gridSpan w:val="2"/>
            <w:tcBorders>
              <w:bottom w:val="single" w:sz="4" w:space="0" w:color="auto"/>
            </w:tcBorders>
          </w:tcPr>
          <w:p w:rsidR="005F4E3F" w:rsidRPr="005114CE" w:rsidRDefault="005F4E3F" w:rsidP="009E12E2">
            <w:pPr>
              <w:pStyle w:val="FieldText"/>
            </w:pPr>
          </w:p>
        </w:tc>
        <w:tc>
          <w:tcPr>
            <w:tcW w:w="1800" w:type="dxa"/>
            <w:tcBorders>
              <w:bottom w:val="single" w:sz="4" w:space="0" w:color="auto"/>
            </w:tcBorders>
          </w:tcPr>
          <w:p w:rsidR="005F4E3F" w:rsidRPr="005114CE" w:rsidRDefault="005F4E3F" w:rsidP="009E12E2">
            <w:pPr>
              <w:pStyle w:val="FieldText"/>
            </w:pPr>
          </w:p>
        </w:tc>
      </w:tr>
      <w:tr w:rsidR="005F4E3F" w:rsidRPr="005114CE" w:rsidTr="00E11E23">
        <w:trPr>
          <w:trHeight w:val="288"/>
        </w:trPr>
        <w:tc>
          <w:tcPr>
            <w:tcW w:w="1081" w:type="dxa"/>
          </w:tcPr>
          <w:p w:rsidR="005F4E3F" w:rsidRPr="005114CE" w:rsidRDefault="005F4E3F" w:rsidP="009E12E2">
            <w:pPr>
              <w:rPr>
                <w:szCs w:val="19"/>
              </w:rPr>
            </w:pPr>
          </w:p>
        </w:tc>
        <w:tc>
          <w:tcPr>
            <w:tcW w:w="5805" w:type="dxa"/>
            <w:gridSpan w:val="3"/>
            <w:tcBorders>
              <w:top w:val="single" w:sz="4" w:space="0" w:color="auto"/>
            </w:tcBorders>
          </w:tcPr>
          <w:p w:rsidR="005F4E3F" w:rsidRPr="00490804" w:rsidRDefault="005F4E3F" w:rsidP="009E12E2">
            <w:pPr>
              <w:pStyle w:val="Heading3"/>
              <w:outlineLvl w:val="2"/>
            </w:pPr>
            <w:r w:rsidRPr="00490804">
              <w:t>City</w:t>
            </w:r>
          </w:p>
        </w:tc>
        <w:tc>
          <w:tcPr>
            <w:tcW w:w="1394" w:type="dxa"/>
            <w:gridSpan w:val="2"/>
            <w:tcBorders>
              <w:top w:val="single" w:sz="4" w:space="0" w:color="auto"/>
            </w:tcBorders>
          </w:tcPr>
          <w:p w:rsidR="005F4E3F" w:rsidRPr="00490804" w:rsidRDefault="005F4E3F" w:rsidP="009E12E2">
            <w:pPr>
              <w:pStyle w:val="Heading3"/>
              <w:outlineLvl w:val="2"/>
            </w:pPr>
            <w:r w:rsidRPr="00490804">
              <w:t>State</w:t>
            </w:r>
          </w:p>
        </w:tc>
        <w:tc>
          <w:tcPr>
            <w:tcW w:w="1800" w:type="dxa"/>
            <w:tcBorders>
              <w:top w:val="single" w:sz="4" w:space="0" w:color="auto"/>
            </w:tcBorders>
          </w:tcPr>
          <w:p w:rsidR="005F4E3F" w:rsidRPr="00490804" w:rsidRDefault="005F4E3F" w:rsidP="009E12E2">
            <w:pPr>
              <w:pStyle w:val="Heading3"/>
              <w:outlineLvl w:val="2"/>
            </w:pPr>
            <w:r w:rsidRPr="00490804">
              <w:t>ZIP Code</w:t>
            </w:r>
          </w:p>
        </w:tc>
      </w:tr>
    </w:tbl>
    <w:p w:rsidR="005F4E3F" w:rsidRDefault="005F4E3F" w:rsidP="005F4E3F"/>
    <w:tbl>
      <w:tblPr>
        <w:tblStyle w:val="PlainTable3"/>
        <w:tblW w:w="2723" w:type="pct"/>
        <w:tblLayout w:type="fixed"/>
        <w:tblLook w:val="0620" w:firstRow="1" w:lastRow="0" w:firstColumn="0" w:lastColumn="0" w:noHBand="1" w:noVBand="1"/>
      </w:tblPr>
      <w:tblGrid>
        <w:gridCol w:w="1080"/>
        <w:gridCol w:w="3690"/>
        <w:gridCol w:w="720"/>
      </w:tblGrid>
      <w:tr w:rsidR="00E11E23" w:rsidRPr="005114CE" w:rsidTr="00E11E23">
        <w:trPr>
          <w:cnfStyle w:val="100000000000" w:firstRow="1" w:lastRow="0" w:firstColumn="0" w:lastColumn="0" w:oddVBand="0" w:evenVBand="0" w:oddHBand="0" w:evenHBand="0" w:firstRowFirstColumn="0" w:firstRowLastColumn="0" w:lastRowFirstColumn="0" w:lastRowLastColumn="0"/>
          <w:trHeight w:val="450"/>
        </w:trPr>
        <w:tc>
          <w:tcPr>
            <w:tcW w:w="1080" w:type="dxa"/>
          </w:tcPr>
          <w:p w:rsidR="00E11E23" w:rsidRPr="005114CE" w:rsidRDefault="00E11E23" w:rsidP="009E12E2">
            <w:r w:rsidRPr="005114CE">
              <w:t>Phone:</w:t>
            </w:r>
          </w:p>
        </w:tc>
        <w:tc>
          <w:tcPr>
            <w:tcW w:w="3690" w:type="dxa"/>
            <w:tcBorders>
              <w:bottom w:val="single" w:sz="4" w:space="0" w:color="auto"/>
            </w:tcBorders>
          </w:tcPr>
          <w:p w:rsidR="00E11E23" w:rsidRDefault="00E11E23" w:rsidP="009E12E2">
            <w:pPr>
              <w:pStyle w:val="FieldText"/>
            </w:pPr>
          </w:p>
          <w:p w:rsidR="00E11E23" w:rsidRPr="009C220D" w:rsidRDefault="00E11E23" w:rsidP="009E12E2">
            <w:pPr>
              <w:pStyle w:val="FieldText"/>
            </w:pPr>
          </w:p>
        </w:tc>
        <w:tc>
          <w:tcPr>
            <w:tcW w:w="720" w:type="dxa"/>
          </w:tcPr>
          <w:p w:rsidR="00E11E23" w:rsidRPr="005114CE" w:rsidRDefault="00E11E23" w:rsidP="009E12E2">
            <w:pPr>
              <w:pStyle w:val="Heading4"/>
              <w:outlineLvl w:val="3"/>
            </w:pPr>
          </w:p>
        </w:tc>
      </w:tr>
    </w:tbl>
    <w:p w:rsidR="005B6C29" w:rsidRDefault="005B6C29"/>
    <w:p w:rsidR="00C92A3C" w:rsidRDefault="00C92A3C"/>
    <w:p w:rsidR="00330050" w:rsidRDefault="00330050"/>
    <w:p w:rsidR="00330050" w:rsidRDefault="005B6C29">
      <w:r>
        <w:t>Does your school have a matching fund plan?     ____________________________________________________</w:t>
      </w:r>
    </w:p>
    <w:p w:rsidR="00330050" w:rsidRDefault="00330050"/>
    <w:p w:rsidR="00330050" w:rsidRDefault="00E11E23" w:rsidP="00330050">
      <w:pPr>
        <w:pStyle w:val="Heading2"/>
      </w:pPr>
      <w:r>
        <w:t>DEADLINE MAY 1</w:t>
      </w:r>
    </w:p>
    <w:p w:rsidR="00E11E23" w:rsidRDefault="00E11E23" w:rsidP="000F088B">
      <w:pPr>
        <w:pStyle w:val="Italic"/>
        <w:ind w:left="720"/>
        <w:rPr>
          <w:b/>
          <w:i w:val="0"/>
          <w:sz w:val="22"/>
          <w:szCs w:val="22"/>
          <w:u w:val="single"/>
        </w:rPr>
      </w:pPr>
    </w:p>
    <w:p w:rsidR="000F088B" w:rsidRPr="000F088B" w:rsidRDefault="000F088B" w:rsidP="000F088B">
      <w:pPr>
        <w:pStyle w:val="Italic"/>
        <w:ind w:left="720"/>
        <w:rPr>
          <w:b/>
          <w:i w:val="0"/>
          <w:sz w:val="22"/>
          <w:szCs w:val="22"/>
          <w:u w:val="single"/>
        </w:rPr>
      </w:pPr>
      <w:r w:rsidRPr="000F088B">
        <w:rPr>
          <w:b/>
          <w:i w:val="0"/>
          <w:sz w:val="22"/>
          <w:szCs w:val="22"/>
          <w:u w:val="single"/>
        </w:rPr>
        <w:t xml:space="preserve">RETURN APPLICATION TO </w:t>
      </w:r>
    </w:p>
    <w:p w:rsidR="000F088B" w:rsidRPr="000F088B" w:rsidRDefault="000F088B" w:rsidP="000F088B">
      <w:pPr>
        <w:pStyle w:val="Italic"/>
        <w:spacing w:before="0" w:after="0"/>
        <w:ind w:left="720"/>
        <w:rPr>
          <w:i w:val="0"/>
          <w:sz w:val="22"/>
          <w:szCs w:val="22"/>
        </w:rPr>
      </w:pPr>
      <w:r w:rsidRPr="000F088B">
        <w:rPr>
          <w:i w:val="0"/>
          <w:sz w:val="22"/>
          <w:szCs w:val="22"/>
        </w:rPr>
        <w:t>Trinity Lutheran Church</w:t>
      </w:r>
    </w:p>
    <w:p w:rsidR="000F088B" w:rsidRPr="000F088B" w:rsidRDefault="000F088B" w:rsidP="000F088B">
      <w:pPr>
        <w:pStyle w:val="Italic"/>
        <w:spacing w:before="0" w:after="0"/>
        <w:ind w:left="720"/>
        <w:rPr>
          <w:i w:val="0"/>
          <w:sz w:val="22"/>
          <w:szCs w:val="22"/>
        </w:rPr>
      </w:pPr>
      <w:r w:rsidRPr="000F088B">
        <w:rPr>
          <w:i w:val="0"/>
          <w:sz w:val="22"/>
          <w:szCs w:val="22"/>
        </w:rPr>
        <w:t>P.O. Box 447</w:t>
      </w:r>
    </w:p>
    <w:p w:rsidR="000F088B" w:rsidRPr="000F088B" w:rsidRDefault="000F088B" w:rsidP="000F088B">
      <w:pPr>
        <w:pStyle w:val="Italic"/>
        <w:spacing w:before="0" w:after="0"/>
        <w:ind w:left="720"/>
        <w:rPr>
          <w:i w:val="0"/>
          <w:sz w:val="22"/>
          <w:szCs w:val="22"/>
        </w:rPr>
      </w:pPr>
      <w:r w:rsidRPr="000F088B">
        <w:rPr>
          <w:i w:val="0"/>
          <w:sz w:val="22"/>
          <w:szCs w:val="22"/>
        </w:rPr>
        <w:t>38460 Lincoln Trail</w:t>
      </w:r>
    </w:p>
    <w:p w:rsidR="000F088B" w:rsidRDefault="000F088B" w:rsidP="000F088B">
      <w:pPr>
        <w:pStyle w:val="Italic"/>
        <w:spacing w:before="0" w:after="0"/>
        <w:ind w:left="720"/>
        <w:rPr>
          <w:i w:val="0"/>
          <w:sz w:val="22"/>
          <w:szCs w:val="22"/>
        </w:rPr>
      </w:pPr>
      <w:r w:rsidRPr="000F088B">
        <w:rPr>
          <w:i w:val="0"/>
          <w:sz w:val="22"/>
          <w:szCs w:val="22"/>
        </w:rPr>
        <w:t>North Branch, MN  55056</w:t>
      </w:r>
    </w:p>
    <w:p w:rsidR="000F088B" w:rsidRDefault="000F088B" w:rsidP="000F088B">
      <w:pPr>
        <w:pStyle w:val="Italic"/>
        <w:spacing w:before="0" w:after="0"/>
        <w:ind w:left="720"/>
        <w:rPr>
          <w:i w:val="0"/>
          <w:sz w:val="22"/>
          <w:szCs w:val="22"/>
        </w:rPr>
      </w:pPr>
    </w:p>
    <w:p w:rsidR="000F088B" w:rsidRDefault="000F088B" w:rsidP="000F088B">
      <w:pPr>
        <w:pStyle w:val="Italic"/>
        <w:spacing w:before="0" w:after="0"/>
        <w:ind w:left="720"/>
        <w:rPr>
          <w:b/>
          <w:i w:val="0"/>
          <w:sz w:val="22"/>
          <w:szCs w:val="22"/>
        </w:rPr>
      </w:pPr>
      <w:r w:rsidRPr="00B27AB3">
        <w:rPr>
          <w:b/>
          <w:i w:val="0"/>
          <w:sz w:val="22"/>
          <w:szCs w:val="22"/>
          <w:highlight w:val="yellow"/>
        </w:rPr>
        <w:t>INCLUDE: Letter of Acceptance from your school</w:t>
      </w:r>
    </w:p>
    <w:p w:rsidR="000F088B" w:rsidRDefault="000F088B" w:rsidP="000F088B">
      <w:pPr>
        <w:pStyle w:val="Italic"/>
        <w:spacing w:before="0" w:after="0"/>
        <w:ind w:left="720"/>
        <w:rPr>
          <w:b/>
          <w:i w:val="0"/>
          <w:sz w:val="22"/>
          <w:szCs w:val="22"/>
        </w:rPr>
      </w:pPr>
    </w:p>
    <w:p w:rsidR="00871876" w:rsidRDefault="00871876" w:rsidP="00871876">
      <w:pPr>
        <w:pStyle w:val="Heading2"/>
      </w:pPr>
    </w:p>
    <w:p w:rsidR="005F6E87" w:rsidRDefault="005F6E87" w:rsidP="004E34C6"/>
    <w:p w:rsidR="000F088B" w:rsidRDefault="000F088B" w:rsidP="004E34C6"/>
    <w:p w:rsidR="000F088B" w:rsidRPr="000F088B" w:rsidRDefault="000F088B" w:rsidP="006A6CDA">
      <w:pPr>
        <w:jc w:val="center"/>
        <w:rPr>
          <w:sz w:val="24"/>
        </w:rPr>
      </w:pPr>
      <w:r w:rsidRPr="000F088B">
        <w:rPr>
          <w:b/>
          <w:sz w:val="24"/>
        </w:rPr>
        <w:t>SCHOLARSHIPS AVAILABLE FOR TRINITY’S HIGH SCHOOL SENIORS</w:t>
      </w:r>
    </w:p>
    <w:p w:rsidR="000F088B" w:rsidRPr="000F088B" w:rsidRDefault="000F088B" w:rsidP="000F088B">
      <w:pPr>
        <w:rPr>
          <w:sz w:val="24"/>
        </w:rPr>
      </w:pPr>
    </w:p>
    <w:p w:rsidR="000F088B" w:rsidRPr="000F088B" w:rsidRDefault="00B27AB3" w:rsidP="000F088B">
      <w:pPr>
        <w:rPr>
          <w:sz w:val="24"/>
        </w:rPr>
      </w:pPr>
      <w:r>
        <w:rPr>
          <w:sz w:val="24"/>
        </w:rPr>
        <w:t>Through the</w:t>
      </w:r>
      <w:r w:rsidR="000F088B" w:rsidRPr="000F088B">
        <w:rPr>
          <w:sz w:val="24"/>
        </w:rPr>
        <w:t xml:space="preserve"> foresight and generosity of several members of our church, a scholarship fund has been established at Trinity Lutheran as part of our memorial fund giving.  Following are the guidelines for high school seniors interested in applying.</w:t>
      </w:r>
    </w:p>
    <w:p w:rsidR="000F088B" w:rsidRPr="000F088B" w:rsidRDefault="000F088B" w:rsidP="000F088B">
      <w:pPr>
        <w:rPr>
          <w:sz w:val="24"/>
        </w:rPr>
      </w:pPr>
    </w:p>
    <w:p w:rsidR="000F088B" w:rsidRPr="000F088B" w:rsidRDefault="000F088B" w:rsidP="000F088B">
      <w:pPr>
        <w:tabs>
          <w:tab w:val="left" w:pos="360"/>
        </w:tabs>
        <w:rPr>
          <w:sz w:val="24"/>
        </w:rPr>
      </w:pPr>
      <w:r w:rsidRPr="000F088B">
        <w:rPr>
          <w:sz w:val="24"/>
        </w:rPr>
        <w:t>1.</w:t>
      </w:r>
      <w:r w:rsidRPr="000F088B">
        <w:rPr>
          <w:sz w:val="24"/>
        </w:rPr>
        <w:tab/>
        <w:t>The applicant must be a member of Trinity Lutheran Church.</w:t>
      </w:r>
    </w:p>
    <w:p w:rsidR="000F088B" w:rsidRPr="000F088B" w:rsidRDefault="000F088B" w:rsidP="000F088B">
      <w:pPr>
        <w:tabs>
          <w:tab w:val="left" w:pos="360"/>
        </w:tabs>
        <w:rPr>
          <w:sz w:val="24"/>
        </w:rPr>
      </w:pPr>
    </w:p>
    <w:p w:rsidR="000F088B" w:rsidRPr="000F088B" w:rsidRDefault="000F088B" w:rsidP="000F088B">
      <w:pPr>
        <w:tabs>
          <w:tab w:val="left" w:pos="360"/>
        </w:tabs>
        <w:rPr>
          <w:sz w:val="24"/>
        </w:rPr>
      </w:pPr>
      <w:r w:rsidRPr="000F088B">
        <w:rPr>
          <w:sz w:val="24"/>
        </w:rPr>
        <w:t>2.</w:t>
      </w:r>
      <w:r w:rsidRPr="000F088B">
        <w:rPr>
          <w:sz w:val="24"/>
        </w:rPr>
        <w:tab/>
        <w:t>The applicant must attend an ELCA affiliated school.</w:t>
      </w:r>
    </w:p>
    <w:p w:rsidR="000F088B" w:rsidRPr="000F088B" w:rsidRDefault="000F088B" w:rsidP="000F088B">
      <w:pPr>
        <w:tabs>
          <w:tab w:val="left" w:pos="360"/>
        </w:tabs>
        <w:rPr>
          <w:sz w:val="24"/>
        </w:rPr>
      </w:pPr>
    </w:p>
    <w:p w:rsidR="000F088B" w:rsidRPr="000F088B" w:rsidRDefault="000F088B" w:rsidP="000F088B">
      <w:pPr>
        <w:tabs>
          <w:tab w:val="left" w:pos="360"/>
        </w:tabs>
        <w:rPr>
          <w:sz w:val="24"/>
        </w:rPr>
      </w:pPr>
      <w:r w:rsidRPr="000F088B">
        <w:rPr>
          <w:sz w:val="24"/>
        </w:rPr>
        <w:t>3.</w:t>
      </w:r>
      <w:r w:rsidRPr="000F088B">
        <w:rPr>
          <w:sz w:val="24"/>
        </w:rPr>
        <w:tab/>
        <w:t>The scholarship will be paid directly to the school.</w:t>
      </w:r>
    </w:p>
    <w:p w:rsidR="000F088B" w:rsidRPr="000F088B" w:rsidRDefault="000F088B" w:rsidP="000F088B">
      <w:pPr>
        <w:tabs>
          <w:tab w:val="left" w:pos="360"/>
        </w:tabs>
        <w:rPr>
          <w:sz w:val="24"/>
        </w:rPr>
      </w:pPr>
    </w:p>
    <w:p w:rsidR="000F088B" w:rsidRPr="000F088B" w:rsidRDefault="000F088B" w:rsidP="000F088B">
      <w:pPr>
        <w:tabs>
          <w:tab w:val="left" w:pos="360"/>
        </w:tabs>
        <w:ind w:left="720" w:hanging="720"/>
        <w:rPr>
          <w:sz w:val="24"/>
        </w:rPr>
      </w:pPr>
      <w:r w:rsidRPr="000F088B">
        <w:rPr>
          <w:sz w:val="24"/>
        </w:rPr>
        <w:t>4.</w:t>
      </w:r>
      <w:r w:rsidRPr="000F088B">
        <w:rPr>
          <w:sz w:val="24"/>
        </w:rPr>
        <w:tab/>
        <w:t>The scholarship will be for the graduating seniors in the present year and will be given in accordance with the guidelines of the school which the applicant is attending.  If money remains available, it will be offered to students entering upper classes at ELCA schools.</w:t>
      </w:r>
    </w:p>
    <w:p w:rsidR="000F088B" w:rsidRPr="000F088B" w:rsidRDefault="000F088B" w:rsidP="000F088B">
      <w:pPr>
        <w:tabs>
          <w:tab w:val="left" w:pos="360"/>
        </w:tabs>
        <w:ind w:left="720" w:hanging="720"/>
        <w:rPr>
          <w:sz w:val="24"/>
        </w:rPr>
      </w:pPr>
    </w:p>
    <w:p w:rsidR="000F088B" w:rsidRPr="000F088B" w:rsidRDefault="000F088B" w:rsidP="000F088B">
      <w:pPr>
        <w:tabs>
          <w:tab w:val="left" w:pos="360"/>
        </w:tabs>
        <w:ind w:left="720" w:hanging="720"/>
        <w:rPr>
          <w:sz w:val="24"/>
        </w:rPr>
      </w:pPr>
      <w:r w:rsidRPr="000F088B">
        <w:rPr>
          <w:sz w:val="24"/>
        </w:rPr>
        <w:t>5.</w:t>
      </w:r>
      <w:r w:rsidRPr="000F088B">
        <w:rPr>
          <w:sz w:val="24"/>
        </w:rPr>
        <w:tab/>
        <w:t>Applicants must be full time students.  Since each school has its own definition of full time student, the definition at the school the applicant will be attending will be our guidelines for defining full time student.</w:t>
      </w:r>
    </w:p>
    <w:p w:rsidR="000F088B" w:rsidRPr="000F088B" w:rsidRDefault="000F088B" w:rsidP="000F088B">
      <w:pPr>
        <w:tabs>
          <w:tab w:val="left" w:pos="360"/>
        </w:tabs>
        <w:ind w:left="720" w:hanging="720"/>
        <w:rPr>
          <w:sz w:val="24"/>
        </w:rPr>
      </w:pPr>
    </w:p>
    <w:p w:rsidR="000F088B" w:rsidRPr="000F088B" w:rsidRDefault="000F088B" w:rsidP="000F088B">
      <w:pPr>
        <w:tabs>
          <w:tab w:val="left" w:pos="360"/>
        </w:tabs>
        <w:ind w:left="720" w:hanging="720"/>
        <w:rPr>
          <w:sz w:val="24"/>
        </w:rPr>
      </w:pPr>
      <w:r w:rsidRPr="000F088B">
        <w:rPr>
          <w:sz w:val="24"/>
        </w:rPr>
        <w:t>6.</w:t>
      </w:r>
      <w:r w:rsidRPr="000F088B">
        <w:rPr>
          <w:sz w:val="24"/>
        </w:rPr>
        <w:tab/>
        <w:t>The maximum scholarship will be $500 but may be less depending on available funds and the number of qualified applicants.  Please note that the number of applicants determine the amount of the individual scholarship award.  The decision of the church council is all who apply and meet the guidelines will share equally in the scholarship fund.</w:t>
      </w:r>
    </w:p>
    <w:p w:rsidR="000F088B" w:rsidRPr="000F088B" w:rsidRDefault="000F088B" w:rsidP="000F088B">
      <w:pPr>
        <w:tabs>
          <w:tab w:val="left" w:pos="360"/>
        </w:tabs>
        <w:ind w:left="720" w:hanging="720"/>
        <w:rPr>
          <w:sz w:val="24"/>
        </w:rPr>
      </w:pPr>
    </w:p>
    <w:p w:rsidR="000F088B" w:rsidRPr="000F088B" w:rsidRDefault="000F088B" w:rsidP="000F088B">
      <w:pPr>
        <w:tabs>
          <w:tab w:val="left" w:pos="360"/>
        </w:tabs>
        <w:ind w:left="720" w:hanging="720"/>
        <w:rPr>
          <w:sz w:val="24"/>
        </w:rPr>
      </w:pPr>
      <w:r w:rsidRPr="000F088B">
        <w:rPr>
          <w:sz w:val="24"/>
        </w:rPr>
        <w:t>7.</w:t>
      </w:r>
      <w:r w:rsidRPr="000F088B">
        <w:rPr>
          <w:sz w:val="24"/>
        </w:rPr>
        <w:tab/>
      </w:r>
      <w:r w:rsidR="00B27AB3">
        <w:rPr>
          <w:sz w:val="24"/>
        </w:rPr>
        <w:t>This form</w:t>
      </w:r>
      <w:r w:rsidRPr="000F088B">
        <w:rPr>
          <w:sz w:val="24"/>
        </w:rPr>
        <w:t xml:space="preserve"> must be received by May 1</w:t>
      </w:r>
      <w:r w:rsidRPr="000F088B">
        <w:rPr>
          <w:sz w:val="24"/>
          <w:vertAlign w:val="superscript"/>
        </w:rPr>
        <w:t>st</w:t>
      </w:r>
      <w:r w:rsidRPr="000F088B">
        <w:rPr>
          <w:sz w:val="24"/>
        </w:rPr>
        <w:t xml:space="preserve"> of the </w:t>
      </w:r>
      <w:r w:rsidR="00E11E23" w:rsidRPr="000F088B">
        <w:rPr>
          <w:sz w:val="24"/>
        </w:rPr>
        <w:t>applicant’s</w:t>
      </w:r>
      <w:r w:rsidRPr="000F088B">
        <w:rPr>
          <w:sz w:val="24"/>
        </w:rPr>
        <w:t xml:space="preserve"> senior year and be accompanied by a letter of acceptance from the school the appli</w:t>
      </w:r>
      <w:r w:rsidR="00B27AB3">
        <w:rPr>
          <w:sz w:val="24"/>
        </w:rPr>
        <w:t xml:space="preserve">cant will be attending.  </w:t>
      </w:r>
      <w:r w:rsidRPr="000F088B">
        <w:rPr>
          <w:sz w:val="24"/>
        </w:rPr>
        <w:t>If the student knows whether or not the school to which he/she is applying has a matching fund plan, this information should also be included</w:t>
      </w:r>
      <w:r w:rsidR="00B27AB3">
        <w:rPr>
          <w:sz w:val="24"/>
        </w:rPr>
        <w:t>.</w:t>
      </w:r>
      <w:r w:rsidRPr="000F088B">
        <w:rPr>
          <w:sz w:val="24"/>
        </w:rPr>
        <w:t xml:space="preserve">  In cases where the application is an upperclassperson at an ELCA College, the letter of application must also be received by May 1 for the following September - May school year.  Verification that the upperclassperson meets all the above criteria will be required.</w:t>
      </w:r>
    </w:p>
    <w:p w:rsidR="000F088B" w:rsidRPr="000F088B" w:rsidRDefault="000F088B" w:rsidP="000F088B">
      <w:pPr>
        <w:tabs>
          <w:tab w:val="left" w:pos="360"/>
        </w:tabs>
        <w:ind w:left="720" w:hanging="720"/>
        <w:rPr>
          <w:sz w:val="24"/>
        </w:rPr>
      </w:pPr>
    </w:p>
    <w:p w:rsidR="000F088B" w:rsidRPr="000F088B" w:rsidRDefault="000F088B" w:rsidP="000F088B">
      <w:pPr>
        <w:tabs>
          <w:tab w:val="left" w:pos="360"/>
        </w:tabs>
        <w:ind w:left="720" w:hanging="720"/>
        <w:rPr>
          <w:sz w:val="24"/>
        </w:rPr>
      </w:pPr>
      <w:r w:rsidRPr="000F088B">
        <w:rPr>
          <w:sz w:val="24"/>
        </w:rPr>
        <w:t>8.</w:t>
      </w:r>
      <w:r w:rsidRPr="000F088B">
        <w:rPr>
          <w:sz w:val="24"/>
        </w:rPr>
        <w:tab/>
        <w:t>In the event there are additional moneys available after above criteria has been met, we will accept applications from other members who are students at other Christian affiliated schools.</w:t>
      </w:r>
    </w:p>
    <w:p w:rsidR="000F088B" w:rsidRPr="000F088B" w:rsidRDefault="000F088B" w:rsidP="004E34C6">
      <w:pPr>
        <w:rPr>
          <w:sz w:val="24"/>
        </w:rPr>
      </w:pPr>
    </w:p>
    <w:sectPr w:rsidR="000F088B" w:rsidRPr="000F088B"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C14" w:rsidRDefault="00891C14" w:rsidP="00176E67">
      <w:r>
        <w:separator/>
      </w:r>
    </w:p>
  </w:endnote>
  <w:endnote w:type="continuationSeparator" w:id="0">
    <w:p w:rsidR="00891C14" w:rsidRDefault="00891C14"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67" w:rsidRDefault="00176E6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C14" w:rsidRDefault="00891C14" w:rsidP="00176E67">
      <w:r>
        <w:separator/>
      </w:r>
    </w:p>
  </w:footnote>
  <w:footnote w:type="continuationSeparator" w:id="0">
    <w:p w:rsidR="00891C14" w:rsidRDefault="00891C14"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248001E0"/>
    <w:multiLevelType w:val="hybridMultilevel"/>
    <w:tmpl w:val="F870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14"/>
    <w:rsid w:val="000071F7"/>
    <w:rsid w:val="00010B00"/>
    <w:rsid w:val="0002798A"/>
    <w:rsid w:val="00083002"/>
    <w:rsid w:val="00087B85"/>
    <w:rsid w:val="000A01F1"/>
    <w:rsid w:val="000C1163"/>
    <w:rsid w:val="000C797A"/>
    <w:rsid w:val="000D2539"/>
    <w:rsid w:val="000D2BB8"/>
    <w:rsid w:val="000F088B"/>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B6C29"/>
    <w:rsid w:val="005E63CC"/>
    <w:rsid w:val="005F4E3F"/>
    <w:rsid w:val="005F6E87"/>
    <w:rsid w:val="00602863"/>
    <w:rsid w:val="00607FED"/>
    <w:rsid w:val="00613129"/>
    <w:rsid w:val="00617C65"/>
    <w:rsid w:val="0063459A"/>
    <w:rsid w:val="0066126B"/>
    <w:rsid w:val="00682C69"/>
    <w:rsid w:val="006A6CDA"/>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4655"/>
    <w:rsid w:val="007B6119"/>
    <w:rsid w:val="007C1DA0"/>
    <w:rsid w:val="007C71B8"/>
    <w:rsid w:val="007E2A15"/>
    <w:rsid w:val="007E56C4"/>
    <w:rsid w:val="007F3D5B"/>
    <w:rsid w:val="008107D6"/>
    <w:rsid w:val="00841645"/>
    <w:rsid w:val="00852EC6"/>
    <w:rsid w:val="00856C35"/>
    <w:rsid w:val="00871876"/>
    <w:rsid w:val="008753A7"/>
    <w:rsid w:val="0088782D"/>
    <w:rsid w:val="00891C14"/>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27AB3"/>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11E23"/>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CellMar>
        <w:left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CellMar>
        <w:left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Employment_application_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purl.org/dc/terms/"/>
    <ds:schemaRef ds:uri="http://schemas.microsoft.com/office/2006/documentManagement/types"/>
    <ds:schemaRef ds:uri="http://www.w3.org/XML/1998/namespace"/>
    <ds:schemaRef ds:uri="4873beb7-5857-4685-be1f-d57550cc96cc"/>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Employment_application_online</Template>
  <TotalTime>54</TotalTime>
  <Pages>2</Pages>
  <Words>408</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Sue</dc:creator>
  <cp:lastModifiedBy>Sue</cp:lastModifiedBy>
  <cp:revision>4</cp:revision>
  <cp:lastPrinted>2019-04-17T20:00:00Z</cp:lastPrinted>
  <dcterms:created xsi:type="dcterms:W3CDTF">2019-04-17T19:28:00Z</dcterms:created>
  <dcterms:modified xsi:type="dcterms:W3CDTF">2019-04-24T21:10:00Z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